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f4a83ced04927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АМ;  ID=11081;  МАмз-2020-v.1;  ств. 03.03.2020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000"/>
        <w:gridCol w:w="9000"/>
        <w:gridCol w:w="4000"/>
      </w:tblGrid>
      <w:tr w:rsidRPr="00840DD9" w:rsidR="00641F28" w:rsidTr="00840DD9">
        <w:tc>
          <w:tcPr>
            <w:tcW w:w="3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П. В. Ясній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  <w:tc>
          <w:tcPr>
            <w:tcW w:w="9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_____Міністерство освіти і науки України_____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4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Кваліфікація  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_____інженер-механік_____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(назва)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Термін навчання  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_____1 pік 4 місяці_____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основі  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_____Бакалавр_____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(освітньо-кваліфікаційний) рівень)</w:t>
            </w:r>
          </w:p>
        </w:tc>
      </w:tr>
    </w:tbl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_____Тернопільський національний технічний університет імені Івана Пулюя_____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вищого навчального закладу)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_____магістра_____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_____27 ''Транспорт''_____</w:t>
      </w:r>
    </w:p>
    <w:p>
      <w:pPr>
        <w:spacing w:after="0"/>
        <w:ind w:left="1440" w:right="0" w:firstLine="72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освітнього рівня)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(шифр і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спеціальністю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274  "Автомобільний транспорт"</w:t>
      </w:r>
    </w:p>
    <w:p>
      <w:pPr>
        <w:spacing w:after="0"/>
        <w:ind w:left="25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5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(шифр і назва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спеціалізацією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Автомобільний транспорт</w:t>
      </w:r>
    </w:p>
    <w:p>
      <w:pPr>
        <w:spacing w:after="0"/>
        <w:ind w:left="25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5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(шифр і назва спеціалізації)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навчання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заочна</w:t>
      </w:r>
    </w:p>
    <w:p>
      <w:pPr>
        <w:spacing w:after="0"/>
        <w:ind w:left="25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5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(денна, вечірня, заочна (дистанційна))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НАВЧАЛЬНОГО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А - атестація; Х - нічого; М - виконання кваліфікаційної роботи магістра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19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17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36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Науково-дослідницька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Переддипломна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магістра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магістра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ID=11081;  МАмз-2020-v.1;  ств. 03.03.2020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40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350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3600" w:type="dxa"/>
            <w:vAlign w:val="center"/>
            <w:gridSpan w:val="9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0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V курс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VI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11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тиж.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тиж.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9200" w:type="dxa"/>
            <w:vAlign w:val="center"/>
            <w:gridSpan w:val="22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Інтелектуальна власність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Педагогіка та етика професійної діяльності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700" w:type="dxa"/>
            <w:vAlign w:val="center"/>
            <w:gridSpan w:val="25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Виробничо-технічна інфраструктура підприємств автотранспорту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Комп'ютерне моделювання елементів конструкцій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Техніко-економічне обгрунтування інженерних рішень на автотранспортному підприємстві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Науково-дослідницька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Переддипломна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855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791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615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855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Математичне моделювання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Надійність автотранспортних засобів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Наукові дослідження і теорія експерименту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Автотехнічна експертиза дорожньо-транспортних пригод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Методи оптимізації обробки результатів експериментів на автомобільному транспорті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Спеціалізований рухомий склад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Сучасні технології ремонту та сервісного обслуговування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700" w:type="dxa"/>
            <w:vAlign w:val="center"/>
            <w:gridSpan w:val="25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25,5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765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90,0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7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2700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222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118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8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96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2478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92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62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54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1215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765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ID=11081;  МАмз-2020-v.1;  ств. 03.03.2020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V курс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VI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10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11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28,5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36,5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116,0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106,0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720,0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1215,0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765,0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40,5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25,5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64,5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25,5</w:t>
            </w:r>
          </w:p>
          <w:tcPr>
            <w:shd w:val="clear" w:color="auto" w:fill="F2F2F2" w:themeFill="background1" w:themeFillShade="F2"/>
          </w:tcPr>
        </w:tc>
      </w:tr>
    </w:tbl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ФМТ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автомобілів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Митник М. М.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Ткаченко І. Г.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Лещук Р. Я.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Ляшук О. Л.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67fbb23554431" /></Relationships>
</file>